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3BE" w:rsidRPr="00C7609B" w:rsidRDefault="006D33BE" w:rsidP="006D33BE">
      <w:p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Broj: 01/5-02-</w:t>
      </w:r>
      <w:r w:rsidR="008334D0">
        <w:rPr>
          <w:rFonts w:ascii="Arial" w:hAnsi="Arial" w:cs="Arial"/>
          <w:lang w:val="bs-Latn-BA"/>
        </w:rPr>
        <w:t>1981</w:t>
      </w:r>
      <w:r>
        <w:rPr>
          <w:rFonts w:ascii="Arial" w:hAnsi="Arial" w:cs="Arial"/>
          <w:lang w:val="bs-Latn-BA"/>
        </w:rPr>
        <w:t>/23</w:t>
      </w:r>
    </w:p>
    <w:p w:rsidR="006D33BE" w:rsidRPr="00C7609B" w:rsidRDefault="006D33BE" w:rsidP="006D33BE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Sarajevo, 17</w:t>
      </w:r>
      <w:r>
        <w:rPr>
          <w:rFonts w:ascii="Arial" w:hAnsi="Arial" w:cs="Arial"/>
          <w:lang w:val="bs-Latn-BA"/>
        </w:rPr>
        <w:t>.</w:t>
      </w:r>
      <w:r>
        <w:rPr>
          <w:rFonts w:ascii="Arial" w:hAnsi="Arial" w:cs="Arial"/>
          <w:lang w:val="bs-Latn-BA"/>
        </w:rPr>
        <w:t xml:space="preserve"> 7</w:t>
      </w:r>
      <w:r w:rsidRPr="00C7609B">
        <w:rPr>
          <w:rFonts w:ascii="Arial" w:hAnsi="Arial" w:cs="Arial"/>
          <w:lang w:val="bs-Latn-BA"/>
        </w:rPr>
        <w:t>.</w:t>
      </w:r>
      <w:r>
        <w:rPr>
          <w:rFonts w:ascii="Arial" w:hAnsi="Arial" w:cs="Arial"/>
          <w:lang w:val="bs-Latn-BA"/>
        </w:rPr>
        <w:t xml:space="preserve"> </w:t>
      </w:r>
      <w:r w:rsidRPr="00C7609B">
        <w:rPr>
          <w:rFonts w:ascii="Arial" w:hAnsi="Arial" w:cs="Arial"/>
          <w:lang w:val="bs-Latn-BA"/>
        </w:rPr>
        <w:t>202</w:t>
      </w:r>
      <w:r>
        <w:rPr>
          <w:rFonts w:ascii="Arial" w:hAnsi="Arial" w:cs="Arial"/>
          <w:lang w:val="bs-Latn-BA"/>
        </w:rPr>
        <w:t xml:space="preserve">3. </w:t>
      </w:r>
      <w:r w:rsidRPr="00C7609B">
        <w:rPr>
          <w:rFonts w:ascii="Arial" w:hAnsi="Arial" w:cs="Arial"/>
          <w:lang w:val="bs-Latn-BA"/>
        </w:rPr>
        <w:t>godine</w:t>
      </w:r>
    </w:p>
    <w:p w:rsidR="006D33BE" w:rsidRDefault="006D33BE" w:rsidP="006D33BE">
      <w:pPr>
        <w:rPr>
          <w:rFonts w:ascii="Arial" w:hAnsi="Arial" w:cs="Arial"/>
          <w:b/>
          <w:sz w:val="24"/>
          <w:szCs w:val="24"/>
          <w:lang w:val="bs-Latn-BA"/>
        </w:rPr>
      </w:pPr>
      <w:r w:rsidRPr="00A44340">
        <w:rPr>
          <w:rFonts w:ascii="Arial" w:hAnsi="Arial" w:cs="Arial"/>
          <w:b/>
          <w:sz w:val="24"/>
          <w:szCs w:val="24"/>
          <w:lang w:val="bs-Latn-BA"/>
        </w:rPr>
        <w:t>ČLANOVIMA KOMISIJE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</w:t>
      </w:r>
    </w:p>
    <w:p w:rsidR="006D33BE" w:rsidRDefault="006D33BE" w:rsidP="006D33B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Na osnovu člana 49. stav 3., a u vezi s članom 61. Poslovnika Predstavničkog doma Parlamenta Federacije Bosne i Hercegovine, zakazujem </w:t>
      </w:r>
      <w:r w:rsidRPr="006D33BE">
        <w:rPr>
          <w:rFonts w:ascii="Arial" w:hAnsi="Arial" w:cs="Arial"/>
          <w:b/>
          <w:sz w:val="24"/>
          <w:szCs w:val="24"/>
          <w:lang w:val="bs-Latn-BA"/>
        </w:rPr>
        <w:t>4</w:t>
      </w:r>
      <w:r w:rsidRPr="006D33BE">
        <w:rPr>
          <w:rFonts w:ascii="Arial" w:hAnsi="Arial" w:cs="Arial"/>
          <w:b/>
          <w:sz w:val="24"/>
          <w:szCs w:val="24"/>
          <w:lang w:val="bs-Latn-BA"/>
        </w:rPr>
        <w:t>.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 xml:space="preserve"> sjednicu </w:t>
      </w:r>
      <w:r w:rsidR="0001574B">
        <w:rPr>
          <w:rFonts w:ascii="Arial" w:hAnsi="Arial" w:cs="Arial"/>
          <w:b/>
          <w:sz w:val="24"/>
          <w:szCs w:val="24"/>
          <w:lang w:val="bs-Latn-BA"/>
        </w:rPr>
        <w:t xml:space="preserve">        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 xml:space="preserve">Komisije za sigurnost </w:t>
      </w:r>
      <w:r>
        <w:rPr>
          <w:rFonts w:ascii="Arial" w:hAnsi="Arial" w:cs="Arial"/>
          <w:sz w:val="24"/>
          <w:szCs w:val="24"/>
          <w:lang w:val="bs-Latn-BA"/>
        </w:rPr>
        <w:t xml:space="preserve">Predstavničkog doma Parlamenta Federacije BiH za </w:t>
      </w:r>
      <w:r>
        <w:rPr>
          <w:rFonts w:ascii="Arial" w:hAnsi="Arial" w:cs="Arial"/>
          <w:b/>
          <w:sz w:val="24"/>
          <w:szCs w:val="24"/>
          <w:lang w:val="bs-Latn-BA"/>
        </w:rPr>
        <w:t>ponedjeljak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,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24</w:t>
      </w:r>
      <w:r>
        <w:rPr>
          <w:rFonts w:ascii="Arial" w:hAnsi="Arial" w:cs="Arial"/>
          <w:b/>
          <w:sz w:val="24"/>
          <w:szCs w:val="24"/>
          <w:lang w:val="bs-Latn-BA"/>
        </w:rPr>
        <w:t>.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7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202</w:t>
      </w:r>
      <w:r>
        <w:rPr>
          <w:rFonts w:ascii="Arial" w:hAnsi="Arial" w:cs="Arial"/>
          <w:b/>
          <w:sz w:val="24"/>
          <w:szCs w:val="24"/>
          <w:lang w:val="bs-Latn-BA"/>
        </w:rPr>
        <w:t>3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 godine s početkom u 1</w:t>
      </w:r>
      <w:r>
        <w:rPr>
          <w:rFonts w:ascii="Arial" w:hAnsi="Arial" w:cs="Arial"/>
          <w:b/>
          <w:sz w:val="24"/>
          <w:szCs w:val="24"/>
          <w:lang w:val="bs-Latn-BA"/>
        </w:rPr>
        <w:t>1:00 sati.</w:t>
      </w:r>
    </w:p>
    <w:p w:rsidR="006D33BE" w:rsidRDefault="006D33BE" w:rsidP="006D33BE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Za sjednicu predlažem sljedeći:</w:t>
      </w:r>
    </w:p>
    <w:p w:rsidR="006D33BE" w:rsidRDefault="006D33BE" w:rsidP="006D33B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6D33BE" w:rsidRDefault="006D33BE" w:rsidP="006D33B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DNEVNI RED</w:t>
      </w:r>
    </w:p>
    <w:p w:rsidR="006D33BE" w:rsidRDefault="006D33BE" w:rsidP="006D33BE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6D33BE" w:rsidRDefault="008069A1" w:rsidP="006D33B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Usvajanje Zapisnika s</w:t>
      </w:r>
      <w:r w:rsidR="006D33BE">
        <w:rPr>
          <w:rFonts w:ascii="Arial" w:hAnsi="Arial" w:cs="Arial"/>
          <w:sz w:val="24"/>
          <w:szCs w:val="24"/>
          <w:lang w:val="bs-Latn-BA"/>
        </w:rPr>
        <w:t xml:space="preserve"> </w:t>
      </w:r>
      <w:r w:rsidR="006D33BE">
        <w:rPr>
          <w:rFonts w:ascii="Arial" w:hAnsi="Arial" w:cs="Arial"/>
          <w:sz w:val="24"/>
          <w:szCs w:val="24"/>
          <w:lang w:val="bs-Latn-BA"/>
        </w:rPr>
        <w:t>3</w:t>
      </w:r>
      <w:r w:rsidR="006D33BE">
        <w:rPr>
          <w:rFonts w:ascii="Arial" w:hAnsi="Arial" w:cs="Arial"/>
          <w:sz w:val="24"/>
          <w:szCs w:val="24"/>
          <w:lang w:val="bs-Latn-BA"/>
        </w:rPr>
        <w:t>. sjednice Komisije,</w:t>
      </w:r>
    </w:p>
    <w:p w:rsidR="006D33BE" w:rsidRDefault="006D33BE" w:rsidP="006D33B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Poziv za uspostavljanje saradnje Međunarodnog republikanskog instituta – IRI </w:t>
      </w:r>
      <w:r w:rsidR="008069A1">
        <w:rPr>
          <w:rFonts w:ascii="Arial" w:hAnsi="Arial" w:cs="Arial"/>
          <w:sz w:val="24"/>
          <w:szCs w:val="24"/>
          <w:lang w:val="bs-Latn-BA"/>
        </w:rPr>
        <w:t>s</w:t>
      </w:r>
      <w:r>
        <w:rPr>
          <w:rFonts w:ascii="Arial" w:hAnsi="Arial" w:cs="Arial"/>
          <w:sz w:val="24"/>
          <w:szCs w:val="24"/>
          <w:lang w:val="bs-Latn-BA"/>
        </w:rPr>
        <w:t xml:space="preserve"> Komisijom za sigurnost P</w:t>
      </w:r>
      <w:r w:rsidR="008069A1">
        <w:rPr>
          <w:rFonts w:ascii="Arial" w:hAnsi="Arial" w:cs="Arial"/>
          <w:sz w:val="24"/>
          <w:szCs w:val="24"/>
          <w:lang w:val="bs-Latn-BA"/>
        </w:rPr>
        <w:t>redstavničkog doma</w:t>
      </w:r>
      <w:r>
        <w:rPr>
          <w:rFonts w:ascii="Arial" w:hAnsi="Arial" w:cs="Arial"/>
          <w:sz w:val="24"/>
          <w:szCs w:val="24"/>
          <w:lang w:val="bs-Latn-BA"/>
        </w:rPr>
        <w:t xml:space="preserve"> Parlamenta Federacije BiH,</w:t>
      </w:r>
    </w:p>
    <w:p w:rsidR="008F0973" w:rsidRDefault="008069A1" w:rsidP="00BC68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F0973">
        <w:rPr>
          <w:rFonts w:ascii="Arial" w:hAnsi="Arial" w:cs="Arial"/>
          <w:sz w:val="24"/>
          <w:szCs w:val="24"/>
          <w:lang w:val="bs-Latn-BA"/>
        </w:rPr>
        <w:t>Korištenje</w:t>
      </w:r>
      <w:r w:rsidR="007739FF" w:rsidRPr="008F0973">
        <w:rPr>
          <w:rFonts w:ascii="Arial" w:hAnsi="Arial" w:cs="Arial"/>
          <w:sz w:val="24"/>
          <w:szCs w:val="24"/>
          <w:lang w:val="bs-Latn-BA"/>
        </w:rPr>
        <w:t xml:space="preserve"> službenog helikop</w:t>
      </w:r>
      <w:r w:rsidR="008334D0" w:rsidRPr="008F0973">
        <w:rPr>
          <w:rFonts w:ascii="Arial" w:hAnsi="Arial" w:cs="Arial"/>
          <w:sz w:val="24"/>
          <w:szCs w:val="24"/>
          <w:lang w:val="bs-Latn-BA"/>
        </w:rPr>
        <w:t xml:space="preserve">tera </w:t>
      </w:r>
      <w:r w:rsidR="008F0973">
        <w:rPr>
          <w:rFonts w:ascii="Arial" w:hAnsi="Arial" w:cs="Arial"/>
          <w:sz w:val="24"/>
          <w:szCs w:val="24"/>
          <w:lang w:val="bs-Latn-BA"/>
        </w:rPr>
        <w:t>Federalne uprave policije,</w:t>
      </w:r>
      <w:r w:rsidR="007739FF" w:rsidRPr="008F0973">
        <w:rPr>
          <w:rFonts w:ascii="Arial" w:hAnsi="Arial" w:cs="Arial"/>
          <w:sz w:val="24"/>
          <w:szCs w:val="24"/>
          <w:lang w:val="bs-Latn-BA"/>
        </w:rPr>
        <w:t xml:space="preserve"> </w:t>
      </w:r>
    </w:p>
    <w:p w:rsidR="006D33BE" w:rsidRPr="008F0973" w:rsidRDefault="006D33BE" w:rsidP="00BC68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F0973">
        <w:rPr>
          <w:rFonts w:ascii="Arial" w:hAnsi="Arial" w:cs="Arial"/>
          <w:sz w:val="24"/>
          <w:szCs w:val="24"/>
          <w:lang w:val="bs-Latn-BA"/>
        </w:rPr>
        <w:t>Tekuća pitanja.</w:t>
      </w:r>
    </w:p>
    <w:p w:rsidR="006D33BE" w:rsidRDefault="006D33BE" w:rsidP="006D33B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6D33BE" w:rsidRPr="00A84348" w:rsidRDefault="006D33BE" w:rsidP="006D33B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6D33BE" w:rsidRDefault="006D33BE" w:rsidP="006D33B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Sjednica će se održati u zgradi Parlamenta Federacije BiH, ul.Hamdije Kreševljakovića br. 3. Sarajevo, </w:t>
      </w:r>
      <w:r>
        <w:rPr>
          <w:rFonts w:ascii="Arial" w:hAnsi="Arial" w:cs="Arial"/>
          <w:b/>
          <w:sz w:val="24"/>
          <w:szCs w:val="24"/>
          <w:lang w:val="bs-Latn-BA"/>
        </w:rPr>
        <w:t>Ova</w:t>
      </w:r>
      <w:r w:rsidRPr="00D10A49">
        <w:rPr>
          <w:rFonts w:ascii="Arial" w:hAnsi="Arial" w:cs="Arial"/>
          <w:b/>
          <w:sz w:val="24"/>
          <w:szCs w:val="24"/>
          <w:lang w:val="bs-Latn-BA"/>
        </w:rPr>
        <w:t>l</w:t>
      </w:r>
      <w:r>
        <w:rPr>
          <w:rFonts w:ascii="Arial" w:hAnsi="Arial" w:cs="Arial"/>
          <w:b/>
          <w:sz w:val="24"/>
          <w:szCs w:val="24"/>
          <w:lang w:val="bs-Latn-BA"/>
        </w:rPr>
        <w:t>n</w:t>
      </w:r>
      <w:r w:rsidRPr="00D10A49">
        <w:rPr>
          <w:rFonts w:ascii="Arial" w:hAnsi="Arial" w:cs="Arial"/>
          <w:b/>
          <w:sz w:val="24"/>
          <w:szCs w:val="24"/>
          <w:lang w:val="bs-Latn-BA"/>
        </w:rPr>
        <w:t xml:space="preserve">a 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sala GV </w:t>
      </w:r>
      <w:r>
        <w:rPr>
          <w:rFonts w:ascii="Arial" w:hAnsi="Arial" w:cs="Arial"/>
          <w:b/>
          <w:sz w:val="24"/>
          <w:szCs w:val="24"/>
          <w:lang w:val="bs-Latn-BA"/>
        </w:rPr>
        <w:t>109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(I </w:t>
      </w:r>
      <w:r w:rsidRPr="00A44340">
        <w:rPr>
          <w:rFonts w:ascii="Arial" w:hAnsi="Arial" w:cs="Arial"/>
          <w:b/>
          <w:sz w:val="24"/>
          <w:szCs w:val="24"/>
          <w:lang w:val="bs-Latn-BA"/>
        </w:rPr>
        <w:t>sprat).</w:t>
      </w:r>
    </w:p>
    <w:p w:rsidR="006D33BE" w:rsidRDefault="006D33BE" w:rsidP="006D33B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6D33BE" w:rsidRDefault="006D33BE" w:rsidP="006D33B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6D33BE" w:rsidRPr="00C7609B" w:rsidRDefault="006D33BE" w:rsidP="006D33B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6D33BE" w:rsidRDefault="006D33BE" w:rsidP="006D33BE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  <w:t xml:space="preserve">                 PREDSJEDNIK KOMISIJE</w:t>
      </w:r>
    </w:p>
    <w:p w:rsidR="006D33BE" w:rsidRDefault="006D33BE" w:rsidP="006D33B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                                                  Dragan Mioković, s.r.</w:t>
      </w:r>
    </w:p>
    <w:p w:rsidR="006D33BE" w:rsidRDefault="006D33BE" w:rsidP="006D33B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6D33BE" w:rsidRPr="009F477A" w:rsidRDefault="006D33BE" w:rsidP="006D33B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F477A">
        <w:rPr>
          <w:rFonts w:ascii="Arial" w:hAnsi="Arial" w:cs="Arial"/>
          <w:sz w:val="24"/>
          <w:szCs w:val="24"/>
          <w:lang w:val="bs-Latn-BA"/>
        </w:rPr>
        <w:t>Dostaviti:</w:t>
      </w:r>
    </w:p>
    <w:p w:rsidR="006D33BE" w:rsidRPr="00FF665E" w:rsidRDefault="00151DD1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č</w:t>
      </w:r>
      <w:r w:rsidR="006D33BE" w:rsidRPr="00FF665E">
        <w:rPr>
          <w:rFonts w:ascii="Arial" w:hAnsi="Arial" w:cs="Arial"/>
          <w:lang w:val="bs-Latn-BA"/>
        </w:rPr>
        <w:t>lanovima Komisije za sigurnost,</w:t>
      </w:r>
    </w:p>
    <w:p w:rsidR="006D33BE" w:rsidRDefault="00151DD1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</w:t>
      </w:r>
      <w:r w:rsidR="006D33BE">
        <w:rPr>
          <w:rFonts w:ascii="Arial" w:hAnsi="Arial" w:cs="Arial"/>
          <w:lang w:val="bs-Latn-BA"/>
        </w:rPr>
        <w:t>redsjedavajućoj</w:t>
      </w:r>
      <w:r w:rsidR="006D33BE" w:rsidRPr="00FF665E">
        <w:rPr>
          <w:rFonts w:ascii="Arial" w:hAnsi="Arial" w:cs="Arial"/>
          <w:lang w:val="bs-Latn-BA"/>
        </w:rPr>
        <w:t xml:space="preserve"> Predstavničkom doma,</w:t>
      </w:r>
    </w:p>
    <w:p w:rsidR="006D33BE" w:rsidRPr="00FF665E" w:rsidRDefault="00151DD1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</w:t>
      </w:r>
      <w:r w:rsidR="006D33BE">
        <w:rPr>
          <w:rFonts w:ascii="Arial" w:hAnsi="Arial" w:cs="Arial"/>
          <w:lang w:val="bs-Latn-BA"/>
        </w:rPr>
        <w:t>otpredsjedavajućoj Predstavničkog doma,</w:t>
      </w:r>
    </w:p>
    <w:p w:rsidR="006D33BE" w:rsidRPr="008069A1" w:rsidRDefault="00151DD1" w:rsidP="008069A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</w:t>
      </w:r>
      <w:r w:rsidR="006D33BE">
        <w:rPr>
          <w:rFonts w:ascii="Arial" w:hAnsi="Arial" w:cs="Arial"/>
          <w:lang w:val="bs-Latn-BA"/>
        </w:rPr>
        <w:t>otpredsjedavajućem</w:t>
      </w:r>
      <w:r w:rsidR="006D33BE" w:rsidRPr="00FF665E">
        <w:rPr>
          <w:rFonts w:ascii="Arial" w:hAnsi="Arial" w:cs="Arial"/>
          <w:lang w:val="bs-Latn-BA"/>
        </w:rPr>
        <w:t xml:space="preserve"> Predstavničkog doma,</w:t>
      </w:r>
    </w:p>
    <w:p w:rsidR="006D33BE" w:rsidRPr="00FF665E" w:rsidRDefault="00151DD1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s</w:t>
      </w:r>
      <w:r w:rsidR="006D33BE" w:rsidRPr="00FF665E">
        <w:rPr>
          <w:rFonts w:ascii="Arial" w:hAnsi="Arial" w:cs="Arial"/>
          <w:lang w:val="bs-Latn-BA"/>
        </w:rPr>
        <w:t>ekretaru Predstavničkog doma,</w:t>
      </w:r>
    </w:p>
    <w:p w:rsidR="006D33BE" w:rsidRPr="00FF665E" w:rsidRDefault="00151DD1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</w:t>
      </w:r>
      <w:r w:rsidR="006D33BE" w:rsidRPr="00FF665E">
        <w:rPr>
          <w:rFonts w:ascii="Arial" w:hAnsi="Arial" w:cs="Arial"/>
          <w:lang w:val="bs-Latn-BA"/>
        </w:rPr>
        <w:t>ačunovodstvu,</w:t>
      </w:r>
    </w:p>
    <w:p w:rsidR="006D33BE" w:rsidRDefault="006D33BE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IT-administrator mreže, </w:t>
      </w:r>
    </w:p>
    <w:p w:rsidR="006D33BE" w:rsidRDefault="00151DD1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pi</w:t>
      </w:r>
      <w:r w:rsidR="006D33BE" w:rsidRPr="00FF665E">
        <w:rPr>
          <w:rFonts w:ascii="Arial" w:hAnsi="Arial" w:cs="Arial"/>
          <w:lang w:val="bs-Latn-BA"/>
        </w:rPr>
        <w:t>sarnici</w:t>
      </w:r>
      <w:r w:rsidR="006D33BE">
        <w:rPr>
          <w:rFonts w:ascii="Arial" w:hAnsi="Arial" w:cs="Arial"/>
          <w:lang w:val="bs-Latn-BA"/>
        </w:rPr>
        <w:t xml:space="preserve">, </w:t>
      </w:r>
    </w:p>
    <w:p w:rsidR="006D33BE" w:rsidRDefault="00151DD1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</w:t>
      </w:r>
      <w:bookmarkStart w:id="0" w:name="_GoBack"/>
      <w:bookmarkEnd w:id="0"/>
      <w:r w:rsidR="006D33BE">
        <w:rPr>
          <w:rFonts w:ascii="Arial" w:hAnsi="Arial" w:cs="Arial"/>
          <w:lang w:val="bs-Latn-BA"/>
        </w:rPr>
        <w:t>ecepciji,</w:t>
      </w:r>
    </w:p>
    <w:p w:rsidR="007D22FB" w:rsidRPr="008411F4" w:rsidRDefault="006D33BE" w:rsidP="008411F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a/a.</w:t>
      </w:r>
    </w:p>
    <w:sectPr w:rsidR="007D22FB" w:rsidRPr="008411F4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151DD1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151DD1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151DD1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151DD1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151DD1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151DD1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151DD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151DD1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151DD1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151DD1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151DD1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151DD1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151DD1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33C65BAB" wp14:editId="5BB770C2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151DD1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151DD1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151DD1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151DD1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151DD1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</w:t>
          </w: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 xml:space="preserve"> сигурност</w:t>
          </w:r>
        </w:p>
        <w:p w:rsidR="00C016BC" w:rsidRPr="00502304" w:rsidRDefault="00151DD1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151DD1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151DD1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151DD1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151DD1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151DD1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151DD1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151DD1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151D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3BE"/>
    <w:rsid w:val="0001574B"/>
    <w:rsid w:val="00151DD1"/>
    <w:rsid w:val="004A3441"/>
    <w:rsid w:val="006D33BE"/>
    <w:rsid w:val="007739FF"/>
    <w:rsid w:val="007D22FB"/>
    <w:rsid w:val="008069A1"/>
    <w:rsid w:val="008334D0"/>
    <w:rsid w:val="008411F4"/>
    <w:rsid w:val="008F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E6E9"/>
  <w15:chartTrackingRefBased/>
  <w15:docId w15:val="{17CA2E9D-0D51-4892-B281-5CB65C24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3BE"/>
  </w:style>
  <w:style w:type="paragraph" w:styleId="Footer">
    <w:name w:val="footer"/>
    <w:basedOn w:val="Normal"/>
    <w:link w:val="FooterChar"/>
    <w:uiPriority w:val="99"/>
    <w:unhideWhenUsed/>
    <w:rsid w:val="006D3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3BE"/>
  </w:style>
  <w:style w:type="paragraph" w:styleId="ListParagraph">
    <w:name w:val="List Paragraph"/>
    <w:basedOn w:val="Normal"/>
    <w:uiPriority w:val="34"/>
    <w:qFormat/>
    <w:rsid w:val="006D33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3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8</cp:revision>
  <cp:lastPrinted>2023-07-17T07:33:00Z</cp:lastPrinted>
  <dcterms:created xsi:type="dcterms:W3CDTF">2023-07-17T07:10:00Z</dcterms:created>
  <dcterms:modified xsi:type="dcterms:W3CDTF">2023-07-17T10:17:00Z</dcterms:modified>
</cp:coreProperties>
</file>